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0" w:rsidRPr="00607A4D" w:rsidRDefault="00607A4D" w:rsidP="00607A4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__.</w:t>
      </w:r>
      <w:r w:rsidR="00815CE0" w:rsidRPr="00607A4D">
        <w:rPr>
          <w:b/>
          <w:sz w:val="32"/>
          <w:szCs w:val="32"/>
        </w:rPr>
        <w:t xml:space="preserve">tétel: A </w:t>
      </w:r>
      <w:proofErr w:type="gramStart"/>
      <w:r w:rsidR="00815CE0" w:rsidRPr="00607A4D">
        <w:rPr>
          <w:b/>
          <w:sz w:val="32"/>
          <w:szCs w:val="32"/>
        </w:rPr>
        <w:t>nyelv</w:t>
      </w:r>
      <w:proofErr w:type="gramEnd"/>
      <w:r w:rsidR="00815CE0" w:rsidRPr="00607A4D">
        <w:rPr>
          <w:b/>
          <w:sz w:val="32"/>
          <w:szCs w:val="32"/>
        </w:rPr>
        <w:t xml:space="preserve"> mint jelrendszer</w:t>
      </w:r>
    </w:p>
    <w:p w:rsidR="00815CE0" w:rsidRDefault="00815CE0" w:rsidP="00815CE0"/>
    <w:p w:rsidR="00815CE0" w:rsidRDefault="00815CE0" w:rsidP="00815CE0"/>
    <w:p w:rsidR="00815CE0" w:rsidRDefault="00DA2A9D" w:rsidP="00DA2A9D">
      <w:pPr>
        <w:ind w:firstLine="360"/>
      </w:pPr>
      <w:r w:rsidRPr="00DA2A9D">
        <w:t>A jel mindig valamilyen érzékszervünkkel felfogható (látható, hallható, tapintható) jelenség, amely mindig egy másik, önmagán túli jelenségre utal.</w:t>
      </w:r>
      <w:r>
        <w:t xml:space="preserve"> A jel tehát két részből áll: egy jeltestből és egy jelentésből. </w:t>
      </w:r>
    </w:p>
    <w:p w:rsidR="00DF262F" w:rsidRDefault="00DF262F" w:rsidP="00DA2A9D">
      <w:pPr>
        <w:ind w:firstLine="360"/>
      </w:pPr>
    </w:p>
    <w:p w:rsidR="00DF262F" w:rsidRDefault="00BD48AC" w:rsidP="00DF262F">
      <w:pPr>
        <w:ind w:firstLine="360"/>
      </w:pPr>
      <w:r w:rsidRPr="00BD48AC">
        <w:t>A jelek sohasem elszigetelt elemek, hiszen több jel logikai összekapcsolása a jelrendszer (pl. matematikai, zenei jelek, KRESZ stb.</w:t>
      </w:r>
      <w:r>
        <w:t xml:space="preserve">) </w:t>
      </w:r>
      <w:r w:rsidR="00DF262F">
        <w:t>A jelrendszer: jelekből és a jelek összekapcsolásának szabályaiból álló hierarchikus struktúra (alá-és fölérendeltségi viszonyokat mutató felépítmény). A nyelv az egyik legbonyolultabb ember alkotta jelrendszer.</w:t>
      </w:r>
    </w:p>
    <w:p w:rsidR="00815CE0" w:rsidRDefault="00815CE0" w:rsidP="00815CE0"/>
    <w:p w:rsidR="00DF262F" w:rsidRDefault="00C93138" w:rsidP="00C93138">
      <w:pPr>
        <w:ind w:firstLine="360"/>
      </w:pPr>
      <w:r>
        <w:t>Megkülönböztethetünk zárt és nyílt jelrendszereket. A nyílt rendszereket a változékonyság jellemzi, mind a szabályok mind a jelek tekintetében (a magyar nyelv szabályai és szókincse is nagy változáson esetek át az utóbbi 3000 évben). A zárt rendszerek változatlanok, ilyenek például az állatok által használt „nyelv” vagy a holt nyelvek (pl.: latin).</w:t>
      </w:r>
    </w:p>
    <w:p w:rsidR="004108D1" w:rsidRDefault="004108D1" w:rsidP="00C93138">
      <w:pPr>
        <w:ind w:firstLine="360"/>
      </w:pPr>
    </w:p>
    <w:p w:rsidR="004108D1" w:rsidRDefault="004108D1" w:rsidP="00C93138">
      <w:pPr>
        <w:ind w:firstLine="360"/>
      </w:pPr>
      <w:r>
        <w:t>A nyelvet egyszerre jellemzi a változékonyság és az állandóság. Ha a nyelv túl gyorsan változna, akkor az emberek nem értenék meg egymást.</w:t>
      </w:r>
    </w:p>
    <w:p w:rsidR="00C93138" w:rsidRDefault="00C93138" w:rsidP="00C93138">
      <w:pPr>
        <w:ind w:firstLine="360"/>
      </w:pPr>
    </w:p>
    <w:p w:rsidR="00C93138" w:rsidRDefault="000044AC" w:rsidP="00C93138">
      <w:pPr>
        <w:ind w:firstLine="360"/>
      </w:pPr>
      <w:r>
        <w:t>A nyelvi jelrendszer</w:t>
      </w:r>
      <w:r w:rsidR="00607A4D">
        <w:t xml:space="preserve"> </w:t>
      </w:r>
      <w:r>
        <w:t>a következőképpen épül fel:</w:t>
      </w:r>
    </w:p>
    <w:p w:rsidR="000044AC" w:rsidRDefault="000044AC" w:rsidP="00C93138">
      <w:pPr>
        <w:ind w:firstLine="360"/>
      </w:pPr>
      <w:r>
        <w:rPr>
          <w:noProof/>
          <w:lang w:eastAsia="hu-HU"/>
        </w:rPr>
        <w:drawing>
          <wp:inline distT="0" distB="0" distL="0" distR="0">
            <wp:extent cx="3848100" cy="24098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E0" w:rsidRDefault="00815CE0" w:rsidP="00815CE0"/>
    <w:p w:rsidR="00815CE0" w:rsidRDefault="000044AC" w:rsidP="000044AC">
      <w:pPr>
        <w:ind w:firstLine="360"/>
      </w:pPr>
      <w:r>
        <w:t xml:space="preserve">A beszélt </w:t>
      </w:r>
      <w:proofErr w:type="gramStart"/>
      <w:r>
        <w:t>nyelv hangokból</w:t>
      </w:r>
      <w:proofErr w:type="gramEnd"/>
      <w:r>
        <w:t xml:space="preserve"> épül fel. A hangoknak nincs önálló jelentésük, csak </w:t>
      </w:r>
      <w:proofErr w:type="spellStart"/>
      <w:r>
        <w:t>jelentésmegkülönböztető</w:t>
      </w:r>
      <w:proofErr w:type="spellEnd"/>
      <w:r>
        <w:t xml:space="preserve"> szerepük van ((pl. tár, zár, már, vár, </w:t>
      </w:r>
      <w:proofErr w:type="gramStart"/>
      <w:r>
        <w:t>sár</w:t>
      </w:r>
      <w:r w:rsidR="001F1BCD">
        <w:t xml:space="preserve"> </w:t>
      </w:r>
      <w:r>
        <w:t xml:space="preserve">                                                         kár</w:t>
      </w:r>
      <w:proofErr w:type="gramEnd"/>
      <w:r>
        <w:t>, bár, cár ).</w:t>
      </w:r>
    </w:p>
    <w:p w:rsidR="000044AC" w:rsidRDefault="000044AC" w:rsidP="000044AC">
      <w:pPr>
        <w:ind w:firstLine="360"/>
      </w:pPr>
      <w:r>
        <w:t>A morfém</w:t>
      </w:r>
      <w:bookmarkStart w:id="0" w:name="_GoBack"/>
      <w:bookmarkEnd w:id="0"/>
      <w:r>
        <w:t>a a legkisebb, már jelentéssel bíró nyelvi jel. Lehet önálló jelentése: tőmorféma, pl.: ház, vagy viszonyjelentése: pl.: -</w:t>
      </w:r>
      <w:proofErr w:type="spellStart"/>
      <w:r>
        <w:t>ban</w:t>
      </w:r>
      <w:proofErr w:type="spellEnd"/>
    </w:p>
    <w:p w:rsidR="000044AC" w:rsidRDefault="0069304C" w:rsidP="000044AC">
      <w:pPr>
        <w:ind w:firstLine="360"/>
      </w:pPr>
      <w:r>
        <w:t>A morfémákból szavakat, a szavakból szószerkezeteket formálunk. A szószerkezetek mondatokká állnak össze. A morfémától a mondatokig terjedő nyelvi szintekkel a leíró nyelvtan foglalkozik.</w:t>
      </w:r>
    </w:p>
    <w:p w:rsidR="0069304C" w:rsidRDefault="0069304C" w:rsidP="000044AC">
      <w:pPr>
        <w:ind w:firstLine="360"/>
      </w:pPr>
      <w:r>
        <w:t xml:space="preserve">A szöveget nyelvi és nem nyelvi jelek alkotják, így ez kommunikációs egység, a szövegtan vizsgálja. </w:t>
      </w:r>
    </w:p>
    <w:p w:rsidR="00815CE0" w:rsidRDefault="00815CE0" w:rsidP="00815CE0"/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DA2A9D" w:rsidRDefault="00DA2A9D" w:rsidP="00815CE0"/>
    <w:p w:rsidR="00DA2A9D" w:rsidRPr="00DA2A9D" w:rsidRDefault="00DA2A9D" w:rsidP="00815CE0">
      <w:pPr>
        <w:rPr>
          <w:b/>
        </w:rPr>
      </w:pPr>
      <w:r w:rsidRPr="00DA2A9D">
        <w:rPr>
          <w:b/>
        </w:rPr>
        <w:t>Milyen jelentése lehet a H betűnek?</w:t>
      </w:r>
    </w:p>
    <w:p w:rsidR="00DA2A9D" w:rsidRDefault="00DA2A9D" w:rsidP="00815CE0"/>
    <w:p w:rsidR="00DA2A9D" w:rsidRPr="00DA2A9D" w:rsidRDefault="00DA2A9D" w:rsidP="00815CE0">
      <w:r>
        <w:tab/>
      </w:r>
      <w:r w:rsidR="00F364EF">
        <w:t>A H</w:t>
      </w:r>
      <w:r w:rsidRPr="00DA2A9D">
        <w:t xml:space="preserve"> hangnak önmagában nincs jelentése, de autó hátulján lehet magyar felségjelzés, vagy nemzetközi használatban a kórház jele is lehet.</w:t>
      </w:r>
    </w:p>
    <w:p w:rsidR="00DA2A9D" w:rsidRDefault="00DA2A9D" w:rsidP="00815CE0"/>
    <w:p w:rsidR="0019407E" w:rsidRPr="0019407E" w:rsidRDefault="0019407E" w:rsidP="00815CE0">
      <w:pPr>
        <w:rPr>
          <w:b/>
        </w:rPr>
      </w:pPr>
      <w:r w:rsidRPr="0019407E">
        <w:rPr>
          <w:b/>
        </w:rPr>
        <w:t>Miért nem érti meg egy idősebb ember a „</w:t>
      </w:r>
      <w:proofErr w:type="spellStart"/>
      <w:r w:rsidRPr="0019407E">
        <w:rPr>
          <w:b/>
        </w:rPr>
        <w:t>yolo</w:t>
      </w:r>
      <w:proofErr w:type="spellEnd"/>
      <w:r w:rsidRPr="0019407E">
        <w:rPr>
          <w:b/>
        </w:rPr>
        <w:t xml:space="preserve">, </w:t>
      </w:r>
      <w:proofErr w:type="spellStart"/>
      <w:r w:rsidRPr="0019407E">
        <w:rPr>
          <w:b/>
        </w:rPr>
        <w:t>szmájli</w:t>
      </w:r>
      <w:proofErr w:type="spellEnd"/>
      <w:r w:rsidRPr="0019407E">
        <w:rPr>
          <w:b/>
        </w:rPr>
        <w:t>” szavakat?</w:t>
      </w:r>
    </w:p>
    <w:p w:rsidR="0019407E" w:rsidRDefault="0019407E" w:rsidP="00815CE0"/>
    <w:p w:rsidR="0019407E" w:rsidRDefault="0019407E" w:rsidP="00815CE0">
      <w:r>
        <w:tab/>
        <w:t>Ezek a szavak az utóbbi évtizedben kerültek bele a nyelvbe, így ők nem ismerik ezeknek a szavaknak a jelentését.</w:t>
      </w:r>
    </w:p>
    <w:p w:rsidR="0019407E" w:rsidRDefault="0019407E" w:rsidP="00815CE0"/>
    <w:p w:rsidR="0019407E" w:rsidRDefault="0019407E" w:rsidP="00815CE0"/>
    <w:p w:rsidR="00DA2A9D" w:rsidRPr="003B3E67" w:rsidRDefault="00DA2A9D" w:rsidP="00815CE0">
      <w:pPr>
        <w:rPr>
          <w:b/>
        </w:rPr>
      </w:pPr>
      <w:r w:rsidRPr="003B3E67">
        <w:rPr>
          <w:b/>
        </w:rPr>
        <w:t>M</w:t>
      </w:r>
      <w:r w:rsidR="003B3E67" w:rsidRPr="003B3E67">
        <w:rPr>
          <w:b/>
        </w:rPr>
        <w:t>ilyen jelentésekkel bíró kisebb részekre tudod felbontani az „</w:t>
      </w:r>
      <w:r w:rsidR="003B3E67" w:rsidRPr="003B3E67">
        <w:rPr>
          <w:b/>
          <w:i/>
        </w:rPr>
        <w:t>üvegházban</w:t>
      </w:r>
      <w:r w:rsidR="003B3E67" w:rsidRPr="003B3E67">
        <w:rPr>
          <w:b/>
        </w:rPr>
        <w:t>” szót.</w:t>
      </w:r>
    </w:p>
    <w:p w:rsidR="003B3E67" w:rsidRDefault="003B3E67" w:rsidP="00815CE0"/>
    <w:p w:rsidR="003B3E67" w:rsidRDefault="003B3E67" w:rsidP="00815CE0">
      <w:r>
        <w:tab/>
      </w:r>
      <w:proofErr w:type="gramStart"/>
      <w:r>
        <w:t>üveg</w:t>
      </w:r>
      <w:proofErr w:type="gramEnd"/>
      <w:r>
        <w:tab/>
      </w:r>
      <w:r>
        <w:tab/>
      </w:r>
      <w:r>
        <w:tab/>
        <w:t>ház</w:t>
      </w:r>
      <w:r>
        <w:tab/>
      </w:r>
      <w:r>
        <w:tab/>
      </w:r>
      <w:proofErr w:type="spellStart"/>
      <w:r>
        <w:t>ban</w:t>
      </w:r>
      <w:proofErr w:type="spellEnd"/>
    </w:p>
    <w:p w:rsidR="003B3E67" w:rsidRDefault="003B3E67" w:rsidP="00815CE0"/>
    <w:p w:rsidR="003B3E67" w:rsidRDefault="003B3E67" w:rsidP="00815CE0"/>
    <w:p w:rsidR="003B3E67" w:rsidRDefault="00FE3405" w:rsidP="00815CE0">
      <w:pPr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243840</wp:posOffset>
            </wp:positionV>
            <wp:extent cx="1781175" cy="1184910"/>
            <wp:effectExtent l="0" t="0" r="9525" b="0"/>
            <wp:wrapTopAndBottom/>
            <wp:docPr id="6" name="Kép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332740</wp:posOffset>
            </wp:positionV>
            <wp:extent cx="2066925" cy="1133475"/>
            <wp:effectExtent l="19050" t="0" r="9525" b="0"/>
            <wp:wrapTopAndBottom/>
            <wp:docPr id="5" name="Kép 1" descr="sos-in-the-sn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-in-the-snow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78D" w:rsidRPr="0025078D">
        <w:rPr>
          <w:b/>
        </w:rPr>
        <w:t>Mi a jeltest a következő esetekben?</w:t>
      </w:r>
    </w:p>
    <w:p w:rsidR="00FE3405" w:rsidRPr="0025078D" w:rsidRDefault="00FE3405" w:rsidP="00815CE0">
      <w:pPr>
        <w:rPr>
          <w:b/>
        </w:rPr>
      </w:pPr>
      <w:r>
        <w:rPr>
          <w:b/>
        </w:rPr>
        <w:tab/>
      </w:r>
    </w:p>
    <w:p w:rsidR="0025078D" w:rsidRDefault="0025078D" w:rsidP="0025078D">
      <w:pPr>
        <w:pStyle w:val="Listaszerbekezds"/>
        <w:numPr>
          <w:ilvl w:val="0"/>
          <w:numId w:val="2"/>
        </w:numPr>
      </w:pPr>
      <w:r>
        <w:t xml:space="preserve"> hó</w:t>
      </w:r>
      <w:r w:rsidR="00FE3405">
        <w:tab/>
      </w:r>
      <w:r w:rsidR="00FE3405">
        <w:tab/>
      </w:r>
      <w:r w:rsidR="00FE3405">
        <w:tab/>
      </w:r>
      <w:r w:rsidR="00FE3405">
        <w:tab/>
      </w:r>
      <w:r w:rsidR="00FE3405">
        <w:tab/>
      </w:r>
      <w:r w:rsidR="00FE3405">
        <w:tab/>
      </w:r>
      <w:r w:rsidR="00FE3405">
        <w:tab/>
        <w:t>- kréta</w:t>
      </w:r>
    </w:p>
    <w:p w:rsidR="0025078D" w:rsidRDefault="0025078D" w:rsidP="0025078D">
      <w:pPr>
        <w:pStyle w:val="Listaszerbekezds"/>
      </w:pPr>
    </w:p>
    <w:p w:rsidR="0025078D" w:rsidRDefault="0025078D" w:rsidP="00FE3405"/>
    <w:sectPr w:rsidR="0025078D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EDA"/>
    <w:multiLevelType w:val="hybridMultilevel"/>
    <w:tmpl w:val="D228CB5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94E79"/>
    <w:rsid w:val="0019407E"/>
    <w:rsid w:val="001F1BCD"/>
    <w:rsid w:val="0025078D"/>
    <w:rsid w:val="002E0F7E"/>
    <w:rsid w:val="00313597"/>
    <w:rsid w:val="00317555"/>
    <w:rsid w:val="003B3E67"/>
    <w:rsid w:val="004108D1"/>
    <w:rsid w:val="004E1777"/>
    <w:rsid w:val="0060240A"/>
    <w:rsid w:val="00607A4D"/>
    <w:rsid w:val="0069304C"/>
    <w:rsid w:val="007E4C62"/>
    <w:rsid w:val="00815CE0"/>
    <w:rsid w:val="00837BC1"/>
    <w:rsid w:val="008A6BE7"/>
    <w:rsid w:val="008E3393"/>
    <w:rsid w:val="009604EE"/>
    <w:rsid w:val="00BC0197"/>
    <w:rsid w:val="00BD48AC"/>
    <w:rsid w:val="00BE15C9"/>
    <w:rsid w:val="00C93138"/>
    <w:rsid w:val="00DA2A9D"/>
    <w:rsid w:val="00DF262F"/>
    <w:rsid w:val="00F364EF"/>
    <w:rsid w:val="00FE3405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EEBF"/>
  <w15:docId w15:val="{670DC601-6A01-4BD7-AF19-FE4BB64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6</cp:revision>
  <dcterms:created xsi:type="dcterms:W3CDTF">2017-06-13T07:23:00Z</dcterms:created>
  <dcterms:modified xsi:type="dcterms:W3CDTF">2018-05-14T18:03:00Z</dcterms:modified>
</cp:coreProperties>
</file>